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2378" w:rsidRDefault="00F82378">
      <w:pPr>
        <w:jc w:val="center"/>
        <w:rPr>
          <w:rFonts w:hint="eastAsia"/>
          <w:b/>
          <w:bCs/>
          <w:sz w:val="32"/>
          <w:szCs w:val="32"/>
        </w:rPr>
      </w:pPr>
    </w:p>
    <w:p w:rsidR="00F82378" w:rsidRDefault="009B4F44">
      <w:pPr>
        <w:jc w:val="center"/>
        <w:rPr>
          <w:rFonts w:hint="eastAsia"/>
          <w:b/>
          <w:bCs/>
          <w:sz w:val="36"/>
          <w:szCs w:val="36"/>
        </w:rPr>
      </w:pPr>
      <w:r>
        <w:rPr>
          <w:rFonts w:hint="eastAsia"/>
          <w:b/>
          <w:bCs/>
          <w:sz w:val="36"/>
          <w:szCs w:val="36"/>
        </w:rPr>
        <w:t>关于申请池州恒鑫材料科技有限公司年产</w:t>
      </w:r>
      <w:r>
        <w:rPr>
          <w:rFonts w:hint="eastAsia"/>
          <w:b/>
          <w:bCs/>
          <w:sz w:val="36"/>
          <w:szCs w:val="36"/>
        </w:rPr>
        <w:t>120</w:t>
      </w:r>
      <w:r>
        <w:rPr>
          <w:rFonts w:hint="eastAsia"/>
          <w:b/>
          <w:bCs/>
          <w:sz w:val="36"/>
          <w:szCs w:val="36"/>
        </w:rPr>
        <w:t>万吨球团装置配套烟气脱硫技术改造工程项目环保专项资金使用竣工验收的函</w:t>
      </w:r>
    </w:p>
    <w:p w:rsidR="00F82378" w:rsidRDefault="00F82378">
      <w:pPr>
        <w:rPr>
          <w:rFonts w:hint="eastAsia"/>
        </w:rPr>
      </w:pPr>
    </w:p>
    <w:p w:rsidR="00F82378" w:rsidRDefault="009B4F44">
      <w:pPr>
        <w:rPr>
          <w:rFonts w:hint="eastAsia"/>
          <w:sz w:val="28"/>
          <w:szCs w:val="28"/>
        </w:rPr>
      </w:pPr>
      <w:r>
        <w:rPr>
          <w:rFonts w:hint="eastAsia"/>
          <w:sz w:val="28"/>
          <w:szCs w:val="28"/>
        </w:rPr>
        <w:t>贵池区生态环境分局</w:t>
      </w:r>
      <w:r>
        <w:rPr>
          <w:rFonts w:hint="eastAsia"/>
          <w:sz w:val="28"/>
          <w:szCs w:val="28"/>
        </w:rPr>
        <w:t>:</w:t>
      </w:r>
    </w:p>
    <w:p w:rsidR="00F82378" w:rsidRDefault="009B4F44">
      <w:pPr>
        <w:ind w:firstLineChars="200" w:firstLine="560"/>
        <w:rPr>
          <w:rFonts w:hint="eastAsia"/>
          <w:sz w:val="28"/>
          <w:szCs w:val="28"/>
        </w:rPr>
      </w:pPr>
      <w:r>
        <w:rPr>
          <w:rFonts w:hint="eastAsia"/>
          <w:sz w:val="28"/>
          <w:szCs w:val="28"/>
        </w:rPr>
        <w:t>池州恒鑫材料科技有限公司年产</w:t>
      </w:r>
      <w:r>
        <w:rPr>
          <w:rFonts w:hint="eastAsia"/>
          <w:sz w:val="28"/>
          <w:szCs w:val="28"/>
        </w:rPr>
        <w:t xml:space="preserve">120 </w:t>
      </w:r>
      <w:r>
        <w:rPr>
          <w:rFonts w:hint="eastAsia"/>
          <w:sz w:val="28"/>
          <w:szCs w:val="28"/>
        </w:rPr>
        <w:t>万吨球团装置配套烟气脱硫技术改造工程项目于</w:t>
      </w:r>
      <w:r>
        <w:rPr>
          <w:rFonts w:hint="eastAsia"/>
          <w:sz w:val="28"/>
          <w:szCs w:val="28"/>
        </w:rPr>
        <w:t>2017</w:t>
      </w:r>
      <w:r>
        <w:rPr>
          <w:rFonts w:hint="eastAsia"/>
          <w:sz w:val="28"/>
          <w:szCs w:val="28"/>
        </w:rPr>
        <w:t>年</w:t>
      </w:r>
      <w:r>
        <w:rPr>
          <w:rFonts w:hint="eastAsia"/>
          <w:sz w:val="28"/>
          <w:szCs w:val="28"/>
        </w:rPr>
        <w:t>4</w:t>
      </w:r>
      <w:r>
        <w:rPr>
          <w:rFonts w:hint="eastAsia"/>
          <w:sz w:val="28"/>
          <w:szCs w:val="28"/>
        </w:rPr>
        <w:t>月</w:t>
      </w:r>
      <w:r>
        <w:rPr>
          <w:rFonts w:hint="eastAsia"/>
          <w:sz w:val="28"/>
          <w:szCs w:val="28"/>
        </w:rPr>
        <w:t>20</w:t>
      </w:r>
      <w:r>
        <w:rPr>
          <w:rFonts w:hint="eastAsia"/>
          <w:sz w:val="28"/>
          <w:szCs w:val="28"/>
        </w:rPr>
        <w:t>日取得池州市环境保护局对其环境影响报告表的批复，后因排放物总量变更，于</w:t>
      </w:r>
      <w:r>
        <w:rPr>
          <w:rFonts w:hint="eastAsia"/>
          <w:sz w:val="28"/>
          <w:szCs w:val="28"/>
        </w:rPr>
        <w:t>2019</w:t>
      </w:r>
      <w:r>
        <w:rPr>
          <w:rFonts w:hint="eastAsia"/>
          <w:sz w:val="28"/>
          <w:szCs w:val="28"/>
        </w:rPr>
        <w:t>年</w:t>
      </w:r>
      <w:r>
        <w:rPr>
          <w:rFonts w:hint="eastAsia"/>
          <w:sz w:val="28"/>
          <w:szCs w:val="28"/>
        </w:rPr>
        <w:t>1</w:t>
      </w:r>
      <w:r>
        <w:rPr>
          <w:rFonts w:hint="eastAsia"/>
          <w:sz w:val="28"/>
          <w:szCs w:val="28"/>
        </w:rPr>
        <w:t>月</w:t>
      </w:r>
      <w:r>
        <w:rPr>
          <w:rFonts w:hint="eastAsia"/>
          <w:sz w:val="28"/>
          <w:szCs w:val="28"/>
        </w:rPr>
        <w:t>28</w:t>
      </w:r>
      <w:r>
        <w:rPr>
          <w:rFonts w:hint="eastAsia"/>
          <w:sz w:val="28"/>
          <w:szCs w:val="28"/>
        </w:rPr>
        <w:t>日重新取得市局的核查批复。于</w:t>
      </w:r>
      <w:r>
        <w:rPr>
          <w:rFonts w:hint="eastAsia"/>
          <w:sz w:val="28"/>
          <w:szCs w:val="28"/>
        </w:rPr>
        <w:t>2017</w:t>
      </w:r>
      <w:r>
        <w:rPr>
          <w:rFonts w:hint="eastAsia"/>
          <w:sz w:val="28"/>
          <w:szCs w:val="28"/>
        </w:rPr>
        <w:t>年</w:t>
      </w:r>
      <w:r>
        <w:rPr>
          <w:rFonts w:hint="eastAsia"/>
          <w:sz w:val="28"/>
          <w:szCs w:val="28"/>
        </w:rPr>
        <w:t>7</w:t>
      </w:r>
      <w:r>
        <w:rPr>
          <w:rFonts w:hint="eastAsia"/>
          <w:sz w:val="28"/>
          <w:szCs w:val="28"/>
        </w:rPr>
        <w:t>月</w:t>
      </w:r>
      <w:r>
        <w:rPr>
          <w:rFonts w:hint="eastAsia"/>
          <w:sz w:val="28"/>
          <w:szCs w:val="28"/>
        </w:rPr>
        <w:t>17</w:t>
      </w:r>
      <w:r>
        <w:rPr>
          <w:rFonts w:hint="eastAsia"/>
          <w:sz w:val="28"/>
          <w:szCs w:val="28"/>
        </w:rPr>
        <w:t>日通过池州市环境保护局</w:t>
      </w:r>
      <w:r>
        <w:rPr>
          <w:rFonts w:hint="eastAsia"/>
          <w:sz w:val="28"/>
          <w:szCs w:val="28"/>
        </w:rPr>
        <w:t>2017</w:t>
      </w:r>
      <w:r>
        <w:rPr>
          <w:rFonts w:hint="eastAsia"/>
          <w:sz w:val="28"/>
          <w:szCs w:val="28"/>
        </w:rPr>
        <w:t>年省专项环保资金</w:t>
      </w:r>
      <w:r>
        <w:rPr>
          <w:rFonts w:hint="eastAsia"/>
          <w:sz w:val="28"/>
          <w:szCs w:val="28"/>
        </w:rPr>
        <w:t>(240</w:t>
      </w:r>
      <w:r>
        <w:rPr>
          <w:rFonts w:hint="eastAsia"/>
          <w:sz w:val="28"/>
          <w:szCs w:val="28"/>
        </w:rPr>
        <w:t>万</w:t>
      </w:r>
      <w:r>
        <w:rPr>
          <w:rFonts w:hint="eastAsia"/>
          <w:sz w:val="28"/>
          <w:szCs w:val="28"/>
        </w:rPr>
        <w:t>)</w:t>
      </w:r>
      <w:r>
        <w:rPr>
          <w:rFonts w:hint="eastAsia"/>
          <w:sz w:val="28"/>
          <w:szCs w:val="28"/>
        </w:rPr>
        <w:t>的审批，于</w:t>
      </w:r>
      <w:r>
        <w:rPr>
          <w:rFonts w:hint="eastAsia"/>
          <w:sz w:val="28"/>
          <w:szCs w:val="28"/>
        </w:rPr>
        <w:t>2017</w:t>
      </w:r>
      <w:r>
        <w:rPr>
          <w:rFonts w:hint="eastAsia"/>
          <w:sz w:val="28"/>
          <w:szCs w:val="28"/>
        </w:rPr>
        <w:t>年</w:t>
      </w:r>
      <w:r>
        <w:rPr>
          <w:rFonts w:hint="eastAsia"/>
          <w:sz w:val="28"/>
          <w:szCs w:val="28"/>
        </w:rPr>
        <w:t>8</w:t>
      </w:r>
      <w:r>
        <w:rPr>
          <w:rFonts w:hint="eastAsia"/>
          <w:sz w:val="28"/>
          <w:szCs w:val="28"/>
        </w:rPr>
        <w:t>月份取得</w:t>
      </w:r>
      <w:r>
        <w:rPr>
          <w:rFonts w:hint="eastAsia"/>
          <w:sz w:val="28"/>
          <w:szCs w:val="28"/>
        </w:rPr>
        <w:t>200</w:t>
      </w:r>
      <w:r>
        <w:rPr>
          <w:rFonts w:hint="eastAsia"/>
          <w:sz w:val="28"/>
          <w:szCs w:val="28"/>
        </w:rPr>
        <w:t>万专项环保资金，于</w:t>
      </w:r>
      <w:r>
        <w:rPr>
          <w:rFonts w:hint="eastAsia"/>
          <w:sz w:val="28"/>
          <w:szCs w:val="28"/>
        </w:rPr>
        <w:t>2019</w:t>
      </w:r>
      <w:r>
        <w:rPr>
          <w:rFonts w:hint="eastAsia"/>
          <w:sz w:val="28"/>
          <w:szCs w:val="28"/>
        </w:rPr>
        <w:t>年</w:t>
      </w:r>
      <w:r>
        <w:rPr>
          <w:rFonts w:hint="eastAsia"/>
          <w:sz w:val="28"/>
          <w:szCs w:val="28"/>
        </w:rPr>
        <w:t>5</w:t>
      </w:r>
      <w:r>
        <w:rPr>
          <w:rFonts w:hint="eastAsia"/>
          <w:sz w:val="28"/>
          <w:szCs w:val="28"/>
        </w:rPr>
        <w:t>月份取得</w:t>
      </w:r>
      <w:r>
        <w:rPr>
          <w:rFonts w:hint="eastAsia"/>
          <w:sz w:val="28"/>
          <w:szCs w:val="28"/>
        </w:rPr>
        <w:t>40</w:t>
      </w:r>
      <w:r>
        <w:rPr>
          <w:rFonts w:hint="eastAsia"/>
          <w:sz w:val="28"/>
          <w:szCs w:val="28"/>
        </w:rPr>
        <w:t>万专项环保资金。</w:t>
      </w:r>
    </w:p>
    <w:p w:rsidR="00F82378" w:rsidRDefault="009B4F44">
      <w:pPr>
        <w:ind w:firstLineChars="200" w:firstLine="560"/>
        <w:rPr>
          <w:rFonts w:hint="eastAsia"/>
          <w:sz w:val="28"/>
          <w:szCs w:val="28"/>
        </w:rPr>
      </w:pPr>
      <w:bookmarkStart w:id="0" w:name="_GoBack"/>
      <w:bookmarkEnd w:id="0"/>
      <w:r>
        <w:rPr>
          <w:rFonts w:hint="eastAsia"/>
          <w:sz w:val="28"/>
          <w:szCs w:val="28"/>
        </w:rPr>
        <w:t>该项目于</w:t>
      </w:r>
      <w:r>
        <w:rPr>
          <w:rFonts w:hint="eastAsia"/>
          <w:sz w:val="28"/>
          <w:szCs w:val="28"/>
        </w:rPr>
        <w:t>2019</w:t>
      </w:r>
      <w:r>
        <w:rPr>
          <w:rFonts w:hint="eastAsia"/>
          <w:sz w:val="28"/>
          <w:szCs w:val="28"/>
        </w:rPr>
        <w:t>年</w:t>
      </w:r>
      <w:r>
        <w:rPr>
          <w:rFonts w:hint="eastAsia"/>
          <w:sz w:val="28"/>
          <w:szCs w:val="28"/>
        </w:rPr>
        <w:t>3</w:t>
      </w:r>
      <w:r>
        <w:rPr>
          <w:rFonts w:hint="eastAsia"/>
          <w:sz w:val="28"/>
          <w:szCs w:val="28"/>
        </w:rPr>
        <w:t>月</w:t>
      </w:r>
      <w:r>
        <w:rPr>
          <w:rFonts w:hint="eastAsia"/>
          <w:sz w:val="28"/>
          <w:szCs w:val="28"/>
        </w:rPr>
        <w:t>12</w:t>
      </w:r>
      <w:r>
        <w:rPr>
          <w:rFonts w:hint="eastAsia"/>
          <w:sz w:val="28"/>
          <w:szCs w:val="28"/>
        </w:rPr>
        <w:t>日通过项目自主验收并报市局审查备案，</w:t>
      </w:r>
      <w:r>
        <w:rPr>
          <w:rFonts w:hint="eastAsia"/>
          <w:sz w:val="28"/>
          <w:szCs w:val="28"/>
        </w:rPr>
        <w:t>2019</w:t>
      </w:r>
      <w:r>
        <w:rPr>
          <w:rFonts w:hint="eastAsia"/>
          <w:sz w:val="28"/>
          <w:szCs w:val="28"/>
        </w:rPr>
        <w:t>年</w:t>
      </w:r>
      <w:r>
        <w:rPr>
          <w:rFonts w:hint="eastAsia"/>
          <w:sz w:val="28"/>
          <w:szCs w:val="28"/>
        </w:rPr>
        <w:t>5</w:t>
      </w:r>
      <w:r>
        <w:rPr>
          <w:rFonts w:hint="eastAsia"/>
          <w:sz w:val="28"/>
          <w:szCs w:val="28"/>
        </w:rPr>
        <w:t>月</w:t>
      </w:r>
      <w:r>
        <w:rPr>
          <w:rFonts w:hint="eastAsia"/>
          <w:sz w:val="28"/>
          <w:szCs w:val="28"/>
        </w:rPr>
        <w:t>3</w:t>
      </w:r>
      <w:r>
        <w:rPr>
          <w:rFonts w:hint="eastAsia"/>
          <w:sz w:val="28"/>
          <w:szCs w:val="28"/>
        </w:rPr>
        <w:t>日通过池州市环境保护局对于固体废物的验收，完成项目全部的环保验收工作，达到《安徽省环境</w:t>
      </w:r>
      <w:r>
        <w:rPr>
          <w:rFonts w:hint="eastAsia"/>
          <w:sz w:val="28"/>
          <w:szCs w:val="28"/>
        </w:rPr>
        <w:t>保护专项资金项目竣工验收暂行办法》的验收规定，于</w:t>
      </w:r>
      <w:r>
        <w:rPr>
          <w:rFonts w:hint="eastAsia"/>
          <w:sz w:val="28"/>
          <w:szCs w:val="28"/>
        </w:rPr>
        <w:t>2019</w:t>
      </w:r>
      <w:r>
        <w:rPr>
          <w:rFonts w:hint="eastAsia"/>
          <w:sz w:val="28"/>
          <w:szCs w:val="28"/>
        </w:rPr>
        <w:t>年</w:t>
      </w:r>
      <w:r>
        <w:rPr>
          <w:rFonts w:hint="eastAsia"/>
          <w:sz w:val="28"/>
          <w:szCs w:val="28"/>
        </w:rPr>
        <w:t>6</w:t>
      </w:r>
      <w:r>
        <w:rPr>
          <w:rFonts w:hint="eastAsia"/>
          <w:sz w:val="28"/>
          <w:szCs w:val="28"/>
        </w:rPr>
        <w:t>月</w:t>
      </w:r>
      <w:r>
        <w:rPr>
          <w:rFonts w:hint="eastAsia"/>
          <w:sz w:val="28"/>
          <w:szCs w:val="28"/>
        </w:rPr>
        <w:t>12</w:t>
      </w:r>
      <w:r>
        <w:rPr>
          <w:rFonts w:hint="eastAsia"/>
          <w:sz w:val="28"/>
          <w:szCs w:val="28"/>
        </w:rPr>
        <w:t>日首次向贵局提交验收申请，后告知材料缺失。现已按要求补全材料，特向贵局申请该项目环保专项资金使用</w:t>
      </w:r>
      <w:r>
        <w:rPr>
          <w:rFonts w:hint="eastAsia"/>
          <w:sz w:val="28"/>
          <w:szCs w:val="28"/>
        </w:rPr>
        <w:t>竣工</w:t>
      </w:r>
      <w:r>
        <w:rPr>
          <w:rFonts w:hint="eastAsia"/>
          <w:sz w:val="28"/>
          <w:szCs w:val="28"/>
        </w:rPr>
        <w:t>的验收。</w:t>
      </w:r>
    </w:p>
    <w:p w:rsidR="00F82378" w:rsidRDefault="00F82378">
      <w:pPr>
        <w:ind w:firstLineChars="200" w:firstLine="560"/>
        <w:rPr>
          <w:rFonts w:hint="eastAsia"/>
          <w:sz w:val="28"/>
          <w:szCs w:val="28"/>
        </w:rPr>
      </w:pPr>
    </w:p>
    <w:p w:rsidR="00F82378" w:rsidRDefault="00F82378">
      <w:pPr>
        <w:rPr>
          <w:rFonts w:hint="eastAsia"/>
          <w:sz w:val="28"/>
          <w:szCs w:val="28"/>
        </w:rPr>
      </w:pPr>
    </w:p>
    <w:p w:rsidR="00F82378" w:rsidRDefault="009B4F44">
      <w:pPr>
        <w:ind w:firstLineChars="200" w:firstLine="560"/>
        <w:jc w:val="right"/>
        <w:rPr>
          <w:rFonts w:hint="eastAsia"/>
          <w:sz w:val="28"/>
          <w:szCs w:val="28"/>
        </w:rPr>
      </w:pPr>
      <w:r>
        <w:rPr>
          <w:rFonts w:hint="eastAsia"/>
          <w:sz w:val="28"/>
          <w:szCs w:val="28"/>
        </w:rPr>
        <w:t>2020</w:t>
      </w:r>
      <w:r>
        <w:rPr>
          <w:rFonts w:hint="eastAsia"/>
          <w:sz w:val="28"/>
          <w:szCs w:val="28"/>
        </w:rPr>
        <w:t>年</w:t>
      </w:r>
      <w:r>
        <w:rPr>
          <w:rFonts w:hint="eastAsia"/>
          <w:sz w:val="28"/>
          <w:szCs w:val="28"/>
        </w:rPr>
        <w:t>4</w:t>
      </w:r>
      <w:r>
        <w:rPr>
          <w:rFonts w:hint="eastAsia"/>
          <w:sz w:val="28"/>
          <w:szCs w:val="28"/>
        </w:rPr>
        <w:t>月</w:t>
      </w:r>
      <w:r>
        <w:rPr>
          <w:rFonts w:hint="eastAsia"/>
          <w:sz w:val="28"/>
          <w:szCs w:val="28"/>
        </w:rPr>
        <w:t>8</w:t>
      </w:r>
      <w:r>
        <w:rPr>
          <w:rFonts w:hint="eastAsia"/>
          <w:sz w:val="28"/>
          <w:szCs w:val="28"/>
        </w:rPr>
        <w:t>日</w:t>
      </w:r>
    </w:p>
    <w:p w:rsidR="00F82378" w:rsidRDefault="00F82378">
      <w:pPr>
        <w:rPr>
          <w:rFonts w:hint="eastAsia"/>
          <w:sz w:val="24"/>
        </w:rPr>
      </w:pPr>
    </w:p>
    <w:p w:rsidR="00F82378" w:rsidRDefault="009B4F44">
      <w:pPr>
        <w:rPr>
          <w:rFonts w:ascii="Adobe 黑体 Std R" w:eastAsia="Adobe 黑体 Std R" w:hAnsi="Adobe 黑体 Std R"/>
          <w:sz w:val="36"/>
        </w:rPr>
      </w:pPr>
      <w:r>
        <w:rPr>
          <w:rFonts w:hint="eastAsia"/>
          <w:sz w:val="24"/>
        </w:rPr>
        <w:t>后附：池州恒鑫材料科技有限公司年产</w:t>
      </w:r>
      <w:r>
        <w:rPr>
          <w:rFonts w:hint="eastAsia"/>
          <w:sz w:val="24"/>
        </w:rPr>
        <w:t xml:space="preserve">120 </w:t>
      </w:r>
      <w:r>
        <w:rPr>
          <w:rFonts w:hint="eastAsia"/>
          <w:sz w:val="24"/>
        </w:rPr>
        <w:t>万吨球团装置配套烟气脱硫技术改造工程项目环保专项资金验收申报材料</w:t>
      </w:r>
    </w:p>
    <w:sectPr w:rsidR="00F82378" w:rsidSect="00F82378">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4F44" w:rsidRDefault="009B4F44" w:rsidP="000D62E4">
      <w:r>
        <w:separator/>
      </w:r>
    </w:p>
  </w:endnote>
  <w:endnote w:type="continuationSeparator" w:id="0">
    <w:p w:rsidR="009B4F44" w:rsidRDefault="009B4F44" w:rsidP="000D62E4">
      <w:r>
        <w:continuationSeparator/>
      </w:r>
    </w:p>
  </w:endnote>
</w:endnotes>
</file>

<file path=word/fontTable.xml><?xml version="1.0" encoding="utf-8"?>
<w:fonts xmlns:r="http://schemas.openxmlformats.org/officeDocument/2006/relationships" xmlns:w="http://schemas.openxmlformats.org/wordprocessingml/2006/main">
  <w:font w:name="Calibri">
    <w:altName w:val="MV Boli"/>
    <w:panose1 w:val="020F0502020204030204"/>
    <w:charset w:val="00"/>
    <w:family w:val="roman"/>
    <w:notTrueType/>
    <w:pitch w:val="default"/>
    <w:sig w:usb0="00000000" w:usb1="00000000" w:usb2="00000000" w:usb3="00000000" w:csb0="00000000"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dobe 黑体 Std R">
    <w:altName w:val="微软雅黑"/>
    <w:charset w:val="86"/>
    <w:family w:val="swiss"/>
    <w:pitch w:val="default"/>
    <w:sig w:usb0="00000000" w:usb1="00000000" w:usb2="00000016" w:usb3="00000000" w:csb0="00060007" w:csb1="00000000"/>
  </w:font>
  <w:font w:name="Calibri Light">
    <w:altName w:val="MV Boli"/>
    <w:panose1 w:val="020F0302020204030204"/>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4F44" w:rsidRDefault="009B4F44" w:rsidP="000D62E4">
      <w:r>
        <w:separator/>
      </w:r>
    </w:p>
  </w:footnote>
  <w:footnote w:type="continuationSeparator" w:id="0">
    <w:p w:rsidR="009B4F44" w:rsidRDefault="009B4F44" w:rsidP="000D62E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embedSystemFonts/>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6B3C6E82"/>
    <w:rsid w:val="000D62E4"/>
    <w:rsid w:val="009B4F44"/>
    <w:rsid w:val="00CA597A"/>
    <w:rsid w:val="00F82378"/>
    <w:rsid w:val="00FE613B"/>
    <w:rsid w:val="17946786"/>
    <w:rsid w:val="4910521F"/>
    <w:rsid w:val="6B3C6E82"/>
    <w:rsid w:val="6E097BFF"/>
    <w:rsid w:val="6E4A7E41"/>
    <w:rsid w:val="78697DB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8237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rsid w:val="00F82378"/>
    <w:rPr>
      <w:sz w:val="18"/>
      <w:szCs w:val="18"/>
    </w:rPr>
  </w:style>
  <w:style w:type="character" w:customStyle="1" w:styleId="Char">
    <w:name w:val="批注框文本 Char"/>
    <w:basedOn w:val="a0"/>
    <w:link w:val="a3"/>
    <w:rsid w:val="00F82378"/>
    <w:rPr>
      <w:kern w:val="2"/>
      <w:sz w:val="18"/>
      <w:szCs w:val="18"/>
    </w:rPr>
  </w:style>
  <w:style w:type="paragraph" w:styleId="a4">
    <w:name w:val="header"/>
    <w:basedOn w:val="a"/>
    <w:link w:val="Char0"/>
    <w:rsid w:val="000D62E4"/>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rsid w:val="000D62E4"/>
    <w:rPr>
      <w:kern w:val="2"/>
      <w:sz w:val="18"/>
      <w:szCs w:val="18"/>
    </w:rPr>
  </w:style>
  <w:style w:type="paragraph" w:styleId="a5">
    <w:name w:val="footer"/>
    <w:basedOn w:val="a"/>
    <w:link w:val="Char1"/>
    <w:rsid w:val="000D62E4"/>
    <w:pPr>
      <w:tabs>
        <w:tab w:val="center" w:pos="4153"/>
        <w:tab w:val="right" w:pos="8306"/>
      </w:tabs>
      <w:snapToGrid w:val="0"/>
      <w:jc w:val="left"/>
    </w:pPr>
    <w:rPr>
      <w:sz w:val="18"/>
      <w:szCs w:val="18"/>
    </w:rPr>
  </w:style>
  <w:style w:type="character" w:customStyle="1" w:styleId="Char1">
    <w:name w:val="页脚 Char"/>
    <w:basedOn w:val="a0"/>
    <w:link w:val="a5"/>
    <w:rsid w:val="000D62E4"/>
    <w:rPr>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74</Words>
  <Characters>424</Characters>
  <Application>Microsoft Office Word</Application>
  <DocSecurity>0</DocSecurity>
  <Lines>3</Lines>
  <Paragraphs>1</Paragraphs>
  <ScaleCrop>false</ScaleCrop>
  <Company>AIYIN</Company>
  <LinksUpToDate>false</LinksUpToDate>
  <CharactersWithSpaces>497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cp:revision>
  <cp:lastPrinted>2020-04-08T03:38:00Z</cp:lastPrinted>
  <dcterms:created xsi:type="dcterms:W3CDTF">2021-02-09T06:45:00Z</dcterms:created>
  <dcterms:modified xsi:type="dcterms:W3CDTF">2021-02-09T06:45:00Z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