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07C" w:rsidRPr="00A721BD" w:rsidRDefault="00C2507C" w:rsidP="00A721BD">
      <w:pPr>
        <w:spacing w:line="460" w:lineRule="exact"/>
        <w:rPr>
          <w:rFonts w:ascii="仿宋" w:eastAsia="仿宋" w:hAnsi="仿宋" w:cs="方正大标宋简体"/>
          <w:color w:val="333333"/>
          <w:sz w:val="32"/>
          <w:szCs w:val="32"/>
          <w:shd w:val="clear" w:color="auto" w:fill="FFFFFF"/>
        </w:rPr>
      </w:pPr>
      <w:r w:rsidRPr="00A721BD">
        <w:rPr>
          <w:rFonts w:ascii="仿宋" w:eastAsia="仿宋" w:hAnsi="仿宋" w:cs="方正大标宋简体" w:hint="eastAsia"/>
          <w:color w:val="333333"/>
          <w:sz w:val="32"/>
          <w:szCs w:val="32"/>
          <w:shd w:val="clear" w:color="auto" w:fill="FFFFFF"/>
        </w:rPr>
        <w:t>附件</w:t>
      </w:r>
      <w:r>
        <w:rPr>
          <w:rFonts w:ascii="仿宋" w:eastAsia="仿宋" w:hAnsi="仿宋" w:cs="方正大标宋简体"/>
          <w:color w:val="333333"/>
          <w:sz w:val="32"/>
          <w:szCs w:val="32"/>
          <w:shd w:val="clear" w:color="auto" w:fill="FFFFFF"/>
        </w:rPr>
        <w:t>2</w:t>
      </w:r>
    </w:p>
    <w:p w:rsidR="00C2507C" w:rsidRPr="000A4E5E" w:rsidRDefault="00C2507C">
      <w:pPr>
        <w:spacing w:line="460" w:lineRule="exact"/>
        <w:jc w:val="center"/>
        <w:rPr>
          <w:rFonts w:ascii="黑体" w:eastAsia="黑体" w:hAnsi="黑体" w:cs="方正大标宋简体"/>
          <w:color w:val="333333"/>
          <w:sz w:val="36"/>
          <w:szCs w:val="36"/>
          <w:shd w:val="clear" w:color="auto" w:fill="FFFFFF"/>
        </w:rPr>
      </w:pPr>
      <w:r w:rsidRPr="000A4E5E">
        <w:rPr>
          <w:rFonts w:ascii="黑体" w:eastAsia="黑体" w:hAnsi="黑体" w:cs="方正大标宋简体"/>
          <w:color w:val="333333"/>
          <w:sz w:val="36"/>
          <w:szCs w:val="36"/>
          <w:shd w:val="clear" w:color="auto" w:fill="FFFFFF"/>
        </w:rPr>
        <w:t>2020</w:t>
      </w:r>
      <w:r w:rsidRPr="000A4E5E">
        <w:rPr>
          <w:rFonts w:ascii="黑体" w:eastAsia="黑体" w:hAnsi="黑体" w:cs="方正大标宋简体" w:hint="eastAsia"/>
          <w:color w:val="333333"/>
          <w:sz w:val="36"/>
          <w:szCs w:val="36"/>
          <w:shd w:val="clear" w:color="auto" w:fill="FFFFFF"/>
        </w:rPr>
        <w:t>年池州市贵池区农业综合行政执法中队</w:t>
      </w:r>
      <w:r>
        <w:rPr>
          <w:rFonts w:ascii="黑体" w:eastAsia="黑体" w:hAnsi="黑体" w:cs="方正大标宋简体"/>
          <w:color w:val="333333"/>
          <w:sz w:val="36"/>
          <w:szCs w:val="36"/>
          <w:shd w:val="clear" w:color="auto" w:fill="FFFFFF"/>
        </w:rPr>
        <w:t xml:space="preserve">             </w:t>
      </w:r>
      <w:r w:rsidRPr="000A4E5E">
        <w:rPr>
          <w:rFonts w:ascii="黑体" w:eastAsia="黑体" w:hAnsi="黑体" w:cs="方正大标宋简体" w:hint="eastAsia"/>
          <w:color w:val="333333"/>
          <w:sz w:val="36"/>
          <w:szCs w:val="36"/>
          <w:shd w:val="clear" w:color="auto" w:fill="FFFFFF"/>
        </w:rPr>
        <w:t>公开招聘工作人员疫情防控健康提示</w:t>
      </w:r>
    </w:p>
    <w:p w:rsidR="00C2507C" w:rsidRDefault="00C2507C">
      <w:pPr>
        <w:pStyle w:val="1"/>
        <w:tabs>
          <w:tab w:val="left" w:pos="567"/>
        </w:tabs>
        <w:adjustRightInd w:val="0"/>
        <w:snapToGrid w:val="0"/>
        <w:spacing w:line="460" w:lineRule="exact"/>
        <w:ind w:firstLine="640"/>
        <w:jc w:val="right"/>
        <w:rPr>
          <w:rFonts w:ascii="??_GB2312" w:hAnsi="??_GB2312" w:cs="??_GB2312"/>
          <w:sz w:val="32"/>
          <w:szCs w:val="40"/>
        </w:rPr>
      </w:pPr>
    </w:p>
    <w:p w:rsidR="00C2507C" w:rsidRPr="000A4E5E" w:rsidRDefault="00C2507C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一、近期考生如无特殊情况，请勿前往天津市滨海新区、上海市浦东新区及云南省临沧市耿马傣族佤族自治县、安徽省阜阳市颍上县；从天津市滨海新区、上海市浦东新区及云南省临沧市耿马傣族佤族自治县、安徽省阜阳市颍上县等中高风险地区返（回）池人员，应主动配合我区疫情防控排查、核酸检测、集中隔离医学观察等相关防控措施。</w:t>
      </w:r>
    </w:p>
    <w:p w:rsidR="00C2507C" w:rsidRPr="000A4E5E" w:rsidRDefault="00C2507C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二、资格复审、专业测试当天报到时主动向工作人员出示</w:t>
      </w:r>
      <w:r w:rsidRPr="000A4E5E">
        <w:rPr>
          <w:rFonts w:ascii="仿宋" w:eastAsia="仿宋" w:hAnsi="仿宋" w:cs="??_GB2312" w:hint="eastAsia"/>
          <w:b w:val="0"/>
          <w:color w:val="333333"/>
          <w:sz w:val="32"/>
          <w:szCs w:val="32"/>
          <w:shd w:val="clear" w:color="auto" w:fill="FFFFFF"/>
        </w:rPr>
        <w:t>“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安康码</w:t>
      </w:r>
      <w:r w:rsidRPr="000A4E5E">
        <w:rPr>
          <w:rFonts w:ascii="仿宋" w:eastAsia="仿宋" w:hAnsi="仿宋" w:cs="??_GB2312" w:hint="eastAsia"/>
          <w:b w:val="0"/>
          <w:color w:val="333333"/>
          <w:sz w:val="32"/>
          <w:szCs w:val="32"/>
          <w:shd w:val="clear" w:color="auto" w:fill="FFFFFF"/>
        </w:rPr>
        <w:t>”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为绿码，经现场测量体温正常（＜</w:t>
      </w:r>
      <w:r w:rsidRPr="000A4E5E"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  <w:t>37.3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℃）者方可参加资格复审和专业测试。来自中高风险地区考生需持有效核酸检测报告（阴性）方可参加资格复审、专业测试。</w:t>
      </w:r>
    </w:p>
    <w:p w:rsidR="00C2507C" w:rsidRPr="000A4E5E" w:rsidRDefault="00C2507C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三、请考生全程做好防疫措施，参加资格复审和专业测试时保持安全防控距离，自备一次性医用口罩，除身份确认、专业测试答题环节、用餐需摘除口罩以外，应全程佩戴，做好个人防护。</w:t>
      </w:r>
    </w:p>
    <w:p w:rsidR="00C2507C" w:rsidRPr="000A4E5E" w:rsidRDefault="00C2507C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四、请考生继续做好秋冬季常见传染病的预防控制，科学规范佩戴口罩、常通风、勤洗手、保持安全社交距离，不随地吐痰，遵守咳嗽礼仪，减少公共场所聚集。倡导公筷公勺，合理膳食，均衡营养。适当运动，保持良好心态以及充足的睡眠，提升免疫力。</w:t>
      </w:r>
    </w:p>
    <w:p w:rsidR="00C2507C" w:rsidRPr="000A4E5E" w:rsidRDefault="00C2507C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五、出现发热、干咳、乏力等症状，应立即到就近的发热门诊就诊，并主动告知</w:t>
      </w:r>
      <w:r w:rsidRPr="000A4E5E"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  <w:t>14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天活动轨迹及接触史，就医途中全程佩戴口罩，尽量避免乘坐公共交通工具。</w:t>
      </w:r>
    </w:p>
    <w:p w:rsidR="00C2507C" w:rsidRPr="00A721BD" w:rsidRDefault="00C2507C" w:rsidP="00A721BD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宋体"/>
          <w:b w:val="0"/>
          <w:color w:val="333333"/>
          <w:sz w:val="32"/>
          <w:szCs w:val="32"/>
          <w:shd w:val="clear" w:color="auto" w:fill="FFFFFF"/>
        </w:rPr>
      </w:pPr>
      <w:r w:rsidRPr="00A721BD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六、根据防疫形势如另有要求将短信通知。</w:t>
      </w:r>
      <w:bookmarkStart w:id="0" w:name="_GoBack"/>
      <w:bookmarkEnd w:id="0"/>
    </w:p>
    <w:sectPr w:rsidR="00C2507C" w:rsidRPr="00A721BD" w:rsidSect="000A4E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07C" w:rsidRDefault="00C2507C">
      <w:r>
        <w:separator/>
      </w:r>
    </w:p>
  </w:endnote>
  <w:endnote w:type="continuationSeparator" w:id="0">
    <w:p w:rsidR="00C2507C" w:rsidRDefault="00C25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altName w:val="微软雅黑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黑体">
    <w:altName w:val="Sim??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_GB23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07C" w:rsidRDefault="00C250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07C" w:rsidRDefault="00C2507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07C" w:rsidRDefault="00C250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07C" w:rsidRDefault="00C2507C">
      <w:r>
        <w:separator/>
      </w:r>
    </w:p>
  </w:footnote>
  <w:footnote w:type="continuationSeparator" w:id="0">
    <w:p w:rsidR="00C2507C" w:rsidRDefault="00C250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07C" w:rsidRDefault="00C2507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07C" w:rsidRDefault="00C2507C" w:rsidP="00FE6BBC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07C" w:rsidRDefault="00C2507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3B2"/>
    <w:rsid w:val="000A4E5E"/>
    <w:rsid w:val="000B0823"/>
    <w:rsid w:val="001E35DD"/>
    <w:rsid w:val="008241C1"/>
    <w:rsid w:val="00A721BD"/>
    <w:rsid w:val="00C2507C"/>
    <w:rsid w:val="00DB2CCA"/>
    <w:rsid w:val="00E1500A"/>
    <w:rsid w:val="00ED23B2"/>
    <w:rsid w:val="00F00ADF"/>
    <w:rsid w:val="00FE6BBC"/>
    <w:rsid w:val="0C813E1C"/>
    <w:rsid w:val="54210DC0"/>
    <w:rsid w:val="57E02BD3"/>
    <w:rsid w:val="5C896C61"/>
    <w:rsid w:val="686D5D47"/>
    <w:rsid w:val="7F7E0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23B2"/>
    <w:pPr>
      <w:widowControl w:val="0"/>
      <w:jc w:val="both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23B2"/>
    <w:pPr>
      <w:spacing w:beforeAutospacing="1" w:afterAutospacing="1"/>
      <w:jc w:val="left"/>
      <w:outlineLvl w:val="1"/>
    </w:pPr>
    <w:rPr>
      <w:rFonts w:ascii="宋体" w:hAnsi="宋体"/>
      <w:b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eastAsia="宋体" w:hAnsi="Cambria" w:cs="Times New Roman"/>
      <w:b/>
      <w:bCs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ED23B2"/>
    <w:pPr>
      <w:ind w:left="118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rsid w:val="00ED23B2"/>
    <w:rPr>
      <w:sz w:val="24"/>
    </w:rPr>
  </w:style>
  <w:style w:type="paragraph" w:customStyle="1" w:styleId="1">
    <w:name w:val="列出段落1"/>
    <w:basedOn w:val="Normal"/>
    <w:uiPriority w:val="99"/>
    <w:rsid w:val="00ED23B2"/>
    <w:pPr>
      <w:ind w:firstLineChars="200" w:firstLine="420"/>
    </w:pPr>
    <w:rPr>
      <w:szCs w:val="22"/>
    </w:rPr>
  </w:style>
  <w:style w:type="paragraph" w:styleId="Header">
    <w:name w:val="header"/>
    <w:basedOn w:val="Normal"/>
    <w:link w:val="HeaderChar"/>
    <w:uiPriority w:val="99"/>
    <w:rsid w:val="000A4E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0A4E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90</Words>
  <Characters>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jjj</dc:creator>
  <cp:keywords/>
  <dc:description/>
  <cp:lastModifiedBy>gyb1</cp:lastModifiedBy>
  <cp:revision>5</cp:revision>
  <cp:lastPrinted>2020-11-12T08:33:00Z</cp:lastPrinted>
  <dcterms:created xsi:type="dcterms:W3CDTF">2014-10-29T12:08:00Z</dcterms:created>
  <dcterms:modified xsi:type="dcterms:W3CDTF">2020-11-25T07:52:00Z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